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DB43" w14:textId="77777777" w:rsidR="00ED2E7A" w:rsidRDefault="00ED2E7A" w:rsidP="00707DD7">
      <w:pPr>
        <w:spacing w:after="0" w:line="284" w:lineRule="exact"/>
        <w:ind w:left="1107" w:right="-20"/>
        <w:rPr>
          <w:rFonts w:ascii="Palatino Linotype" w:eastAsia="Palatino Linotype" w:hAnsi="Palatino Linotype" w:cs="Palatino Linotype"/>
          <w:position w:val="1"/>
        </w:rPr>
      </w:pPr>
    </w:p>
    <w:p w14:paraId="52D36551" w14:textId="77777777" w:rsidR="002F0BFF" w:rsidRDefault="002F0BFF" w:rsidP="00707DD7">
      <w:pPr>
        <w:spacing w:after="0" w:line="284" w:lineRule="exact"/>
        <w:ind w:left="1107" w:right="-20"/>
        <w:rPr>
          <w:rFonts w:ascii="Palatino Linotype" w:eastAsia="Palatino Linotype" w:hAnsi="Palatino Linotype" w:cs="Palatino Linotype"/>
          <w:position w:val="1"/>
        </w:rPr>
      </w:pPr>
    </w:p>
    <w:p w14:paraId="12E2B550" w14:textId="77777777" w:rsidR="002F0BFF" w:rsidRDefault="002F0BFF" w:rsidP="00707DD7">
      <w:pPr>
        <w:spacing w:after="0" w:line="284" w:lineRule="exact"/>
        <w:ind w:left="1107" w:right="-20"/>
        <w:rPr>
          <w:rFonts w:ascii="Palatino Linotype" w:eastAsia="Palatino Linotype" w:hAnsi="Palatino Linotype" w:cs="Palatino Linotype"/>
          <w:position w:val="1"/>
        </w:rPr>
      </w:pPr>
    </w:p>
    <w:p w14:paraId="1E526C39" w14:textId="77777777" w:rsidR="00ED2E7A" w:rsidRDefault="00ED2E7A" w:rsidP="00707DD7">
      <w:pPr>
        <w:spacing w:after="0" w:line="284" w:lineRule="exact"/>
        <w:ind w:left="1107" w:right="-20"/>
        <w:rPr>
          <w:rFonts w:ascii="Palatino Linotype" w:eastAsia="Palatino Linotype" w:hAnsi="Palatino Linotype" w:cs="Palatino Linotype"/>
          <w:position w:val="1"/>
        </w:rPr>
      </w:pPr>
    </w:p>
    <w:p w14:paraId="5B0E75FC" w14:textId="344FA44B" w:rsidR="002F0BFF" w:rsidRDefault="002F0BFF" w:rsidP="00707DD7">
      <w:pPr>
        <w:spacing w:after="0" w:line="284" w:lineRule="exact"/>
        <w:ind w:left="1107" w:right="-20"/>
        <w:rPr>
          <w:rFonts w:ascii="Palatino Linotype" w:eastAsia="Palatino Linotype" w:hAnsi="Palatino Linotype" w:cs="Palatino Linotype"/>
          <w:position w:val="1"/>
        </w:rPr>
      </w:pPr>
    </w:p>
    <w:p w14:paraId="54D135FD" w14:textId="7BCE02DB" w:rsidR="002F0BFF" w:rsidRDefault="00172778"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(Date)</w:t>
      </w:r>
    </w:p>
    <w:p w14:paraId="2950731C" w14:textId="25E274D8" w:rsidR="00172778" w:rsidRDefault="00172778" w:rsidP="00707DD7">
      <w:pPr>
        <w:spacing w:after="0" w:line="284" w:lineRule="exact"/>
        <w:ind w:left="1107" w:right="-20"/>
        <w:rPr>
          <w:rFonts w:ascii="Palatino Linotype" w:eastAsia="Palatino Linotype" w:hAnsi="Palatino Linotype" w:cs="Palatino Linotype"/>
          <w:position w:val="1"/>
        </w:rPr>
      </w:pPr>
    </w:p>
    <w:p w14:paraId="7BA9429B" w14:textId="77777777" w:rsidR="00FB186C" w:rsidRDefault="00FB186C" w:rsidP="00707DD7">
      <w:pPr>
        <w:spacing w:after="0" w:line="284" w:lineRule="exact"/>
        <w:ind w:left="1107" w:right="-20"/>
        <w:rPr>
          <w:rFonts w:ascii="Palatino Linotype" w:eastAsia="Palatino Linotype" w:hAnsi="Palatino Linotype" w:cs="Palatino Linotype"/>
          <w:position w:val="1"/>
        </w:rPr>
      </w:pPr>
    </w:p>
    <w:p w14:paraId="791104E5" w14:textId="1A45E9B2" w:rsidR="00311726" w:rsidRDefault="00172778"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311726">
        <w:rPr>
          <w:rFonts w:ascii="Palatino Linotype" w:eastAsia="Palatino Linotype" w:hAnsi="Palatino Linotype" w:cs="Palatino Linotype"/>
          <w:position w:val="1"/>
        </w:rPr>
        <w:t>Name</w:t>
      </w:r>
      <w:r>
        <w:rPr>
          <w:rFonts w:ascii="Palatino Linotype" w:eastAsia="Palatino Linotype" w:hAnsi="Palatino Linotype" w:cs="Palatino Linotype"/>
          <w:position w:val="1"/>
        </w:rPr>
        <w:t>)</w:t>
      </w:r>
    </w:p>
    <w:p w14:paraId="1CF5CB2A" w14:textId="614D70DC" w:rsidR="00311726" w:rsidRDefault="00172778"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 xml:space="preserve">(Street </w:t>
      </w:r>
      <w:r w:rsidR="00311726">
        <w:rPr>
          <w:rFonts w:ascii="Palatino Linotype" w:eastAsia="Palatino Linotype" w:hAnsi="Palatino Linotype" w:cs="Palatino Linotype"/>
          <w:position w:val="1"/>
        </w:rPr>
        <w:t>Address</w:t>
      </w:r>
      <w:r>
        <w:rPr>
          <w:rFonts w:ascii="Palatino Linotype" w:eastAsia="Palatino Linotype" w:hAnsi="Palatino Linotype" w:cs="Palatino Linotype"/>
          <w:position w:val="1"/>
        </w:rPr>
        <w:t>)</w:t>
      </w:r>
    </w:p>
    <w:p w14:paraId="72EF8D72" w14:textId="22DC2E8A" w:rsidR="00172778" w:rsidRDefault="00172778"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(City, State and Zip Code)</w:t>
      </w:r>
    </w:p>
    <w:p w14:paraId="1C7FDB68" w14:textId="77777777" w:rsidR="00ED2E7A" w:rsidRDefault="00ED2E7A" w:rsidP="00707DD7">
      <w:pPr>
        <w:spacing w:after="0" w:line="284" w:lineRule="exact"/>
        <w:ind w:left="1107" w:right="-20"/>
        <w:rPr>
          <w:rFonts w:ascii="Palatino Linotype" w:eastAsia="Palatino Linotype" w:hAnsi="Palatino Linotype" w:cs="Palatino Linotype"/>
          <w:position w:val="1"/>
        </w:rPr>
      </w:pPr>
    </w:p>
    <w:p w14:paraId="7010F3C1" w14:textId="77777777" w:rsidR="00311726" w:rsidRDefault="00311726" w:rsidP="00707DD7">
      <w:pPr>
        <w:spacing w:after="0" w:line="284" w:lineRule="exact"/>
        <w:ind w:left="1107" w:right="-20"/>
        <w:rPr>
          <w:rFonts w:ascii="Palatino Linotype" w:eastAsia="Palatino Linotype" w:hAnsi="Palatino Linotype" w:cs="Palatino Linotype"/>
          <w:position w:val="1"/>
        </w:rPr>
      </w:pPr>
    </w:p>
    <w:p w14:paraId="55641E2F" w14:textId="2F12C44A" w:rsidR="000561DC" w:rsidRDefault="002713DF" w:rsidP="00707DD7">
      <w:pPr>
        <w:spacing w:after="0" w:line="284" w:lineRule="exact"/>
        <w:ind w:left="1107" w:right="-20"/>
        <w:rPr>
          <w:rFonts w:ascii="Palatino Linotype" w:eastAsia="Palatino Linotype" w:hAnsi="Palatino Linotype" w:cs="Palatino Linotype"/>
        </w:rPr>
      </w:pPr>
      <w:r>
        <w:rPr>
          <w:rFonts w:ascii="Palatino Linotype" w:eastAsia="Palatino Linotype" w:hAnsi="Palatino Linotype" w:cs="Palatino Linotype"/>
          <w:position w:val="1"/>
        </w:rPr>
        <w:t>Re:</w:t>
      </w:r>
      <w:r>
        <w:rPr>
          <w:rFonts w:ascii="Palatino Linotype" w:eastAsia="Palatino Linotype" w:hAnsi="Palatino Linotype" w:cs="Palatino Linotype"/>
          <w:spacing w:val="-3"/>
          <w:position w:val="1"/>
        </w:rPr>
        <w:t xml:space="preserve"> </w:t>
      </w:r>
      <w:r w:rsidR="00EF0E9A">
        <w:rPr>
          <w:rFonts w:ascii="Palatino Linotype" w:eastAsia="Palatino Linotype" w:hAnsi="Palatino Linotype" w:cs="Palatino Linotype"/>
          <w:spacing w:val="-3"/>
          <w:position w:val="1"/>
        </w:rPr>
        <w:t>FMLA</w:t>
      </w:r>
      <w:r w:rsidR="00B02E12">
        <w:rPr>
          <w:rFonts w:ascii="Palatino Linotype" w:eastAsia="Palatino Linotype" w:hAnsi="Palatino Linotype" w:cs="Palatino Linotype"/>
          <w:spacing w:val="-3"/>
          <w:position w:val="1"/>
        </w:rPr>
        <w:t>/NJFLA</w:t>
      </w:r>
      <w:r w:rsidR="00AB5196">
        <w:rPr>
          <w:rFonts w:ascii="Palatino Linotype" w:eastAsia="Palatino Linotype" w:hAnsi="Palatino Linotype" w:cs="Palatino Linotype"/>
          <w:spacing w:val="-3"/>
          <w:position w:val="1"/>
        </w:rPr>
        <w:t xml:space="preserve"> </w:t>
      </w:r>
      <w:r w:rsidR="00713646">
        <w:rPr>
          <w:rFonts w:ascii="Palatino Linotype" w:eastAsia="Palatino Linotype" w:hAnsi="Palatino Linotype" w:cs="Palatino Linotype"/>
          <w:spacing w:val="-3"/>
          <w:position w:val="1"/>
        </w:rPr>
        <w:t xml:space="preserve">Maternity </w:t>
      </w:r>
      <w:r w:rsidR="00AB5196">
        <w:rPr>
          <w:rFonts w:ascii="Palatino Linotype" w:eastAsia="Palatino Linotype" w:hAnsi="Palatino Linotype" w:cs="Palatino Linotype"/>
          <w:spacing w:val="-3"/>
          <w:position w:val="1"/>
        </w:rPr>
        <w:t>Leave Approval</w:t>
      </w:r>
    </w:p>
    <w:p w14:paraId="7CE6E0A4" w14:textId="77777777" w:rsidR="000561DC" w:rsidRDefault="000561DC" w:rsidP="00707DD7">
      <w:pPr>
        <w:spacing w:after="0" w:line="200" w:lineRule="exact"/>
        <w:ind w:left="1107"/>
        <w:rPr>
          <w:sz w:val="20"/>
          <w:szCs w:val="20"/>
        </w:rPr>
      </w:pPr>
    </w:p>
    <w:p w14:paraId="4044DF2D" w14:textId="77777777" w:rsidR="000561DC" w:rsidRDefault="000561DC" w:rsidP="00707DD7">
      <w:pPr>
        <w:spacing w:before="7" w:after="0" w:line="240" w:lineRule="exact"/>
        <w:ind w:left="1107"/>
        <w:rPr>
          <w:sz w:val="24"/>
          <w:szCs w:val="24"/>
        </w:rPr>
      </w:pPr>
    </w:p>
    <w:p w14:paraId="2D3294E5" w14:textId="536F68B7" w:rsidR="000561DC" w:rsidRDefault="002713DF" w:rsidP="00707DD7">
      <w:pPr>
        <w:spacing w:after="0" w:line="292" w:lineRule="exact"/>
        <w:ind w:left="1147" w:right="-20"/>
        <w:rPr>
          <w:rFonts w:ascii="Palatino Linotype" w:eastAsia="Palatino Linotype" w:hAnsi="Palatino Linotype" w:cs="Palatino Linotype"/>
        </w:rPr>
      </w:pPr>
      <w:r>
        <w:rPr>
          <w:rFonts w:ascii="Palatino Linotype" w:eastAsia="Palatino Linotype" w:hAnsi="Palatino Linotype" w:cs="Palatino Linotype"/>
        </w:rPr>
        <w:t>Dear</w:t>
      </w:r>
      <w:r w:rsidR="00DF58AA">
        <w:rPr>
          <w:rFonts w:ascii="Palatino Linotype" w:eastAsia="Palatino Linotype" w:hAnsi="Palatino Linotype" w:cs="Palatino Linotype"/>
        </w:rPr>
        <w:t xml:space="preserve"> </w:t>
      </w:r>
      <w:r w:rsidR="00172778">
        <w:rPr>
          <w:rFonts w:ascii="Palatino Linotype" w:eastAsia="Palatino Linotype" w:hAnsi="Palatino Linotype" w:cs="Palatino Linotype"/>
        </w:rPr>
        <w:t>(Name),</w:t>
      </w:r>
    </w:p>
    <w:p w14:paraId="38D816BF" w14:textId="77777777" w:rsidR="000561DC" w:rsidRDefault="000561DC" w:rsidP="00707DD7">
      <w:pPr>
        <w:spacing w:before="10" w:after="0" w:line="220" w:lineRule="exact"/>
        <w:ind w:left="1107"/>
      </w:pPr>
    </w:p>
    <w:p w14:paraId="54ED7281" w14:textId="34B744AB" w:rsidR="000218A1" w:rsidRDefault="000218A1" w:rsidP="00707DD7">
      <w:pPr>
        <w:spacing w:before="4" w:after="0" w:line="268" w:lineRule="exact"/>
        <w:ind w:left="1132" w:right="606"/>
        <w:rPr>
          <w:rFonts w:ascii="Palatino Linotype" w:eastAsia="Palatino Linotype" w:hAnsi="Palatino Linotype" w:cs="Palatino Linotype"/>
        </w:rPr>
      </w:pPr>
      <w:r w:rsidRPr="000218A1">
        <w:rPr>
          <w:rFonts w:ascii="Palatino Linotype" w:eastAsia="Palatino Linotype" w:hAnsi="Palatino Linotype" w:cs="Palatino Linotype"/>
        </w:rPr>
        <w:t xml:space="preserve">Your request for </w:t>
      </w:r>
      <w:r w:rsidR="004D2377">
        <w:rPr>
          <w:rFonts w:ascii="Palatino Linotype" w:eastAsia="Palatino Linotype" w:hAnsi="Palatino Linotype" w:cs="Palatino Linotype"/>
        </w:rPr>
        <w:t xml:space="preserve">leave </w:t>
      </w:r>
      <w:r w:rsidR="000B04B9">
        <w:rPr>
          <w:rFonts w:ascii="Palatino Linotype" w:eastAsia="Palatino Linotype" w:hAnsi="Palatino Linotype" w:cs="Palatino Linotype"/>
        </w:rPr>
        <w:t>for</w:t>
      </w:r>
      <w:r w:rsidR="006678FB">
        <w:rPr>
          <w:rFonts w:ascii="Palatino Linotype" w:eastAsia="Palatino Linotype" w:hAnsi="Palatino Linotype" w:cs="Palatino Linotype"/>
        </w:rPr>
        <w:t xml:space="preserve"> your period of incapacity </w:t>
      </w:r>
      <w:r w:rsidR="00713646">
        <w:rPr>
          <w:rFonts w:ascii="Palatino Linotype" w:eastAsia="Palatino Linotype" w:hAnsi="Palatino Linotype" w:cs="Palatino Linotype"/>
        </w:rPr>
        <w:t xml:space="preserve">due to pregnancy and recovery </w:t>
      </w:r>
      <w:r w:rsidR="00B02E12">
        <w:rPr>
          <w:rFonts w:ascii="Palatino Linotype" w:eastAsia="Palatino Linotype" w:hAnsi="Palatino Linotype" w:cs="Palatino Linotype"/>
        </w:rPr>
        <w:t xml:space="preserve">and to care for </w:t>
      </w:r>
      <w:r w:rsidR="00514D79">
        <w:rPr>
          <w:rFonts w:ascii="Palatino Linotype" w:eastAsia="Palatino Linotype" w:hAnsi="Palatino Linotype" w:cs="Palatino Linotype"/>
        </w:rPr>
        <w:t xml:space="preserve">and bond with </w:t>
      </w:r>
      <w:r w:rsidR="00B02E12">
        <w:rPr>
          <w:rFonts w:ascii="Palatino Linotype" w:eastAsia="Palatino Linotype" w:hAnsi="Palatino Linotype" w:cs="Palatino Linotype"/>
        </w:rPr>
        <w:t xml:space="preserve">your </w:t>
      </w:r>
      <w:r w:rsidR="00713646">
        <w:rPr>
          <w:rFonts w:ascii="Palatino Linotype" w:eastAsia="Palatino Linotype" w:hAnsi="Palatino Linotype" w:cs="Palatino Linotype"/>
        </w:rPr>
        <w:t xml:space="preserve">child after birth </w:t>
      </w:r>
      <w:r w:rsidR="004D2377">
        <w:rPr>
          <w:rFonts w:ascii="Palatino Linotype" w:eastAsia="Palatino Linotype" w:hAnsi="Palatino Linotype" w:cs="Palatino Linotype"/>
        </w:rPr>
        <w:t>is approved</w:t>
      </w:r>
      <w:r w:rsidR="00172778">
        <w:rPr>
          <w:rFonts w:ascii="Palatino Linotype" w:eastAsia="Palatino Linotype" w:hAnsi="Palatino Linotype" w:cs="Palatino Linotype"/>
        </w:rPr>
        <w:t xml:space="preserve"> </w:t>
      </w:r>
      <w:r w:rsidR="00EB684E">
        <w:rPr>
          <w:rFonts w:ascii="Palatino Linotype" w:eastAsia="Palatino Linotype" w:hAnsi="Palatino Linotype" w:cs="Palatino Linotype"/>
        </w:rPr>
        <w:t xml:space="preserve">under University Family Leave policy </w:t>
      </w:r>
      <w:r w:rsidR="00172778">
        <w:rPr>
          <w:rFonts w:ascii="Palatino Linotype" w:eastAsia="Palatino Linotype" w:hAnsi="Palatino Linotype" w:cs="Palatino Linotype"/>
        </w:rPr>
        <w:t>for the period _______________ to ________________</w:t>
      </w:r>
      <w:r w:rsidRPr="000218A1">
        <w:rPr>
          <w:rFonts w:ascii="Palatino Linotype" w:eastAsia="Palatino Linotype" w:hAnsi="Palatino Linotype" w:cs="Palatino Linotype"/>
        </w:rPr>
        <w:t xml:space="preserve">.   </w:t>
      </w:r>
      <w:r w:rsidR="00EB684E">
        <w:rPr>
          <w:rFonts w:ascii="Palatino Linotype" w:eastAsia="Palatino Linotype" w:hAnsi="Palatino Linotype" w:cs="Palatino Linotype"/>
        </w:rPr>
        <w:t xml:space="preserve">If all or a portion of your leave is covered by the </w:t>
      </w:r>
      <w:r w:rsidR="000B04B9" w:rsidRPr="000B04B9">
        <w:rPr>
          <w:rFonts w:ascii="Palatino Linotype" w:eastAsia="Palatino Linotype" w:hAnsi="Palatino Linotype" w:cs="Palatino Linotype"/>
        </w:rPr>
        <w:t xml:space="preserve">Family and Medical Leave Act (FMLA) </w:t>
      </w:r>
      <w:r w:rsidR="000B04B9">
        <w:rPr>
          <w:rFonts w:ascii="Palatino Linotype" w:eastAsia="Palatino Linotype" w:hAnsi="Palatino Linotype" w:cs="Palatino Linotype"/>
        </w:rPr>
        <w:t>and/or New Jersey Family Leave Act (NJFLA)</w:t>
      </w:r>
      <w:r w:rsidR="00EB684E">
        <w:rPr>
          <w:rFonts w:ascii="Palatino Linotype" w:eastAsia="Palatino Linotype" w:hAnsi="Palatino Linotype" w:cs="Palatino Linotype"/>
        </w:rPr>
        <w:t xml:space="preserve">, please </w:t>
      </w:r>
      <w:r w:rsidRPr="000218A1">
        <w:rPr>
          <w:rFonts w:ascii="Palatino Linotype" w:eastAsia="Palatino Linotype" w:hAnsi="Palatino Linotype" w:cs="Palatino Linotype"/>
        </w:rPr>
        <w:t>read the attached Designation Notice for information regarding your approved FMLA</w:t>
      </w:r>
      <w:r w:rsidR="00B02E12">
        <w:rPr>
          <w:rFonts w:ascii="Palatino Linotype" w:eastAsia="Palatino Linotype" w:hAnsi="Palatino Linotype" w:cs="Palatino Linotype"/>
        </w:rPr>
        <w:t>/NJFLA</w:t>
      </w:r>
      <w:r w:rsidRPr="000218A1">
        <w:rPr>
          <w:rFonts w:ascii="Palatino Linotype" w:eastAsia="Palatino Linotype" w:hAnsi="Palatino Linotype" w:cs="Palatino Linotype"/>
        </w:rPr>
        <w:t xml:space="preserve"> </w:t>
      </w:r>
      <w:r w:rsidR="00EB684E" w:rsidRPr="000218A1">
        <w:rPr>
          <w:rFonts w:ascii="Palatino Linotype" w:eastAsia="Palatino Linotype" w:hAnsi="Palatino Linotype" w:cs="Palatino Linotype"/>
        </w:rPr>
        <w:t>leave and</w:t>
      </w:r>
      <w:r w:rsidRPr="000218A1">
        <w:rPr>
          <w:rFonts w:ascii="Palatino Linotype" w:eastAsia="Palatino Linotype" w:hAnsi="Palatino Linotype" w:cs="Palatino Linotype"/>
        </w:rPr>
        <w:t xml:space="preserve"> contact me if you have any questions.  </w:t>
      </w:r>
    </w:p>
    <w:p w14:paraId="344EA5E4" w14:textId="77777777" w:rsidR="000218A1" w:rsidRDefault="000218A1" w:rsidP="00707DD7">
      <w:pPr>
        <w:spacing w:before="4" w:after="0" w:line="268" w:lineRule="exact"/>
        <w:ind w:left="1132" w:right="606"/>
        <w:rPr>
          <w:rFonts w:ascii="Palatino Linotype" w:eastAsia="Palatino Linotype" w:hAnsi="Palatino Linotype" w:cs="Palatino Linotype"/>
        </w:rPr>
      </w:pPr>
    </w:p>
    <w:p w14:paraId="09F48484" w14:textId="4591A5BF" w:rsidR="00172778" w:rsidRDefault="00172778" w:rsidP="00E8060E">
      <w:pPr>
        <w:spacing w:before="4" w:after="0" w:line="268" w:lineRule="exact"/>
        <w:ind w:left="1132" w:right="606"/>
        <w:rPr>
          <w:rFonts w:ascii="Palatino Linotype" w:eastAsia="Palatino Linotype" w:hAnsi="Palatino Linotype" w:cs="Palatino Linotype"/>
        </w:rPr>
      </w:pPr>
      <w:r w:rsidRPr="00172778">
        <w:rPr>
          <w:rFonts w:ascii="Palatino Linotype" w:eastAsia="Palatino Linotype" w:hAnsi="Palatino Linotype" w:cs="Palatino Linotype"/>
        </w:rPr>
        <w:t>If you need to request a leave extension, please notify me at least 30 days in advance of your return to work date, or if your need for an extension was not foreseeable, as soon as you are aware of the need for additional leave.  A late request without justification may result in a delay or denial of your leave.  Please also inform me as soon as possible regarding any other changes in your leave dates.  If you fail to return to work and have not requested an extension, your absence will be unauthorized and may result in disciplinary action, up to and including termination from employment.</w:t>
      </w:r>
    </w:p>
    <w:p w14:paraId="19F20844" w14:textId="77777777" w:rsidR="00172778" w:rsidRDefault="00172778" w:rsidP="00E8060E">
      <w:pPr>
        <w:spacing w:before="4" w:after="0" w:line="268" w:lineRule="exact"/>
        <w:ind w:left="1132" w:right="606"/>
        <w:rPr>
          <w:rFonts w:ascii="Palatino Linotype" w:eastAsia="Palatino Linotype" w:hAnsi="Palatino Linotype" w:cs="Palatino Linotype"/>
        </w:rPr>
      </w:pPr>
    </w:p>
    <w:p w14:paraId="5171384C" w14:textId="77777777" w:rsidR="00A70B58" w:rsidRPr="00A70B58" w:rsidRDefault="00A70B58" w:rsidP="00A70B58">
      <w:pPr>
        <w:spacing w:before="4" w:after="0" w:line="268" w:lineRule="exact"/>
        <w:ind w:left="1132" w:right="606"/>
        <w:rPr>
          <w:rFonts w:ascii="Palatino Linotype" w:eastAsia="Palatino Linotype" w:hAnsi="Palatino Linotype" w:cs="Palatino Linotype"/>
        </w:rPr>
      </w:pPr>
      <w:r w:rsidRPr="00A70B58">
        <w:rPr>
          <w:rFonts w:ascii="Palatino Linotype" w:eastAsia="Palatino Linotype" w:hAnsi="Palatino Linotype" w:cs="Palatino Linotype"/>
        </w:rPr>
        <w:t xml:space="preserve">If you are on unpaid leave, you will be responsible for the monthly medical and prescription drug health benefits employee premium share costs (i.e., the amount normally deducted from your paycheck) for up to three months of unpaid leave. Contact UHR Benefits Enrollment at 848-932-3990 or </w:t>
      </w:r>
      <w:hyperlink r:id="rId6" w:history="1">
        <w:r w:rsidRPr="00A70B58">
          <w:rPr>
            <w:rStyle w:val="Hyperlink"/>
            <w:rFonts w:ascii="Palatino Linotype" w:eastAsia="Palatino Linotype" w:hAnsi="Palatino Linotype" w:cs="Palatino Linotype"/>
          </w:rPr>
          <w:t>benefits@hr.rutgers.edu</w:t>
        </w:r>
      </w:hyperlink>
      <w:r w:rsidRPr="00A70B58">
        <w:rPr>
          <w:rFonts w:ascii="Palatino Linotype" w:eastAsia="Palatino Linotype" w:hAnsi="Palatino Linotype" w:cs="Palatino Linotype"/>
        </w:rPr>
        <w:t xml:space="preserve"> to discuss how to continue to make your share of the premium payments on your health insurance to maintain health benefits during your period of unpaid leave. If your unpaid leave extends beyond three months, you would be required to pay the full health benefits premium. If you have dental insurance, you will be responsible for payment of the full premium for any period of unpaid leave.  More information regarding health benefits while on an unpaid leave of absence is available at:  </w:t>
      </w:r>
      <w:hyperlink r:id="rId7" w:history="1">
        <w:r w:rsidRPr="00A70B58">
          <w:rPr>
            <w:rStyle w:val="Hyperlink"/>
            <w:rFonts w:ascii="Palatino Linotype" w:eastAsia="Palatino Linotype" w:hAnsi="Palatino Linotype" w:cs="Palatino Linotype"/>
          </w:rPr>
          <w:t>http://uhr.rutgers.edu/worklife-balance/leave-absence/medical-prescription-drug-and-dental-coverage</w:t>
        </w:r>
      </w:hyperlink>
      <w:r w:rsidRPr="00A70B58">
        <w:rPr>
          <w:rFonts w:ascii="Palatino Linotype" w:eastAsia="Palatino Linotype" w:hAnsi="Palatino Linotype" w:cs="Palatino Linotype"/>
        </w:rPr>
        <w:t>.</w:t>
      </w:r>
    </w:p>
    <w:p w14:paraId="075A4D03" w14:textId="77777777" w:rsidR="001C22B6" w:rsidRDefault="001C22B6" w:rsidP="00707DD7">
      <w:pPr>
        <w:spacing w:before="4" w:after="0" w:line="268" w:lineRule="exact"/>
        <w:ind w:left="1132" w:right="606"/>
        <w:rPr>
          <w:rFonts w:ascii="Palatino Linotype" w:eastAsia="Palatino Linotype" w:hAnsi="Palatino Linotype" w:cs="Palatino Linotype"/>
        </w:rPr>
      </w:pPr>
    </w:p>
    <w:p w14:paraId="13303536" w14:textId="60DD94EF" w:rsidR="00713646" w:rsidRPr="00713646" w:rsidRDefault="00514D79" w:rsidP="00713646">
      <w:pPr>
        <w:spacing w:after="0" w:line="268" w:lineRule="exact"/>
        <w:ind w:left="1107" w:right="524"/>
        <w:rPr>
          <w:rFonts w:ascii="Palatino Linotype" w:eastAsia="Palatino Linotype" w:hAnsi="Palatino Linotype" w:cs="Palatino Linotype"/>
        </w:rPr>
      </w:pPr>
      <w:r>
        <w:rPr>
          <w:rFonts w:ascii="Palatino Linotype" w:eastAsia="Palatino Linotype" w:hAnsi="Palatino Linotype" w:cs="Palatino Linotype"/>
        </w:rPr>
        <w:lastRenderedPageBreak/>
        <w:t xml:space="preserve">For your period of incapacity, </w:t>
      </w:r>
      <w:r w:rsidR="002103C1">
        <w:rPr>
          <w:rFonts w:ascii="Palatino Linotype" w:eastAsia="Palatino Linotype" w:hAnsi="Palatino Linotype" w:cs="Palatino Linotype"/>
        </w:rPr>
        <w:t>a</w:t>
      </w:r>
      <w:r w:rsidR="002103C1" w:rsidRPr="002103C1">
        <w:rPr>
          <w:rFonts w:ascii="Palatino Linotype" w:eastAsia="Palatino Linotype" w:hAnsi="Palatino Linotype" w:cs="Palatino Linotype"/>
        </w:rPr>
        <w:t xml:space="preserve"> statement from your health care provider indicating you are medically cleared to return to work must be submitted to ________________ prior to your return to work.  If your health care provider returns you to work with ongoing restrictions, a reasonable accommodation may be available to you.  To request a reasonable accommodation, you and your medical provider will need to complete an Accommodation Request Form and Accommodation Request: Medical Inquiry Form.  Both forms are available on the website of the Office of Employment Equity (OEE) at:  </w:t>
      </w:r>
      <w:hyperlink r:id="rId8" w:history="1">
        <w:r w:rsidR="002103C1" w:rsidRPr="002103C1">
          <w:rPr>
            <w:rStyle w:val="Hyperlink"/>
            <w:rFonts w:ascii="Palatino Linotype" w:eastAsia="Palatino Linotype" w:hAnsi="Palatino Linotype" w:cs="Palatino Linotype"/>
          </w:rPr>
          <w:t>http://uhr.rutgers.edu/policies-resources/forms/accommodation-request-forms</w:t>
        </w:r>
      </w:hyperlink>
      <w:r w:rsidR="002103C1" w:rsidRPr="002103C1">
        <w:rPr>
          <w:rFonts w:ascii="Palatino Linotype" w:eastAsia="Palatino Linotype" w:hAnsi="Palatino Linotype" w:cs="Palatino Linotype"/>
        </w:rPr>
        <w:t>.  Please submit the completed forms to OEE at least two (2) weeks prior to your anticipated return date.  If you have any questions about the accommodation process, please contact Daniel McCabe, Disability Specialist in OEE at 848-932-3974.</w:t>
      </w:r>
    </w:p>
    <w:p w14:paraId="5570B198" w14:textId="77777777" w:rsidR="00B27931" w:rsidRDefault="00B27931" w:rsidP="00707DD7">
      <w:pPr>
        <w:spacing w:after="0" w:line="268" w:lineRule="exact"/>
        <w:ind w:left="1107" w:right="524"/>
        <w:rPr>
          <w:rFonts w:ascii="Palatino Linotype" w:eastAsia="Palatino Linotype" w:hAnsi="Palatino Linotype" w:cs="Palatino Linotype"/>
        </w:rPr>
      </w:pPr>
    </w:p>
    <w:p w14:paraId="20844C29" w14:textId="3009DB7E" w:rsidR="00D21EF0" w:rsidRDefault="00D21EF0" w:rsidP="00D21EF0">
      <w:pPr>
        <w:spacing w:after="0" w:line="268" w:lineRule="exact"/>
        <w:ind w:left="1107" w:right="524"/>
        <w:rPr>
          <w:rFonts w:ascii="Palatino Linotype" w:hAnsi="Palatino Linotype"/>
        </w:rPr>
      </w:pPr>
      <w:r>
        <w:rPr>
          <w:rFonts w:ascii="Palatino Linotype" w:eastAsia="Palatino Linotype" w:hAnsi="Palatino Linotype" w:cs="Palatino Linotype"/>
        </w:rPr>
        <w:t xml:space="preserve">If </w:t>
      </w:r>
      <w:r>
        <w:rPr>
          <w:rFonts w:ascii="Palatino Linotype" w:eastAsia="Palatino Linotype" w:hAnsi="Palatino Linotype" w:cs="Palatino Linotype"/>
        </w:rPr>
        <w:t xml:space="preserve">a </w:t>
      </w:r>
      <w:r w:rsidRPr="00D9262F">
        <w:rPr>
          <w:rFonts w:ascii="Palatino Linotype" w:hAnsi="Palatino Linotype"/>
        </w:rPr>
        <w:t xml:space="preserve">portion of your leave </w:t>
      </w:r>
      <w:r>
        <w:rPr>
          <w:rFonts w:ascii="Palatino Linotype" w:hAnsi="Palatino Linotype"/>
        </w:rPr>
        <w:t xml:space="preserve">during your period of incapacity </w:t>
      </w:r>
      <w:r w:rsidRPr="00D9262F">
        <w:rPr>
          <w:rFonts w:ascii="Palatino Linotype" w:hAnsi="Palatino Linotype"/>
        </w:rPr>
        <w:t xml:space="preserve">is unpaid, you may be eligible for New Jersey Temporary Disability Insurance.  </w:t>
      </w:r>
      <w:r w:rsidRPr="004B7169">
        <w:rPr>
          <w:rFonts w:ascii="Palatino Linotype" w:hAnsi="Palatino Linotype"/>
        </w:rPr>
        <w:t xml:space="preserve">This state program provides partial income replacement for up to </w:t>
      </w:r>
      <w:r>
        <w:rPr>
          <w:rFonts w:ascii="Palatino Linotype" w:hAnsi="Palatino Linotype"/>
        </w:rPr>
        <w:t>26 weeks of unpaid leave</w:t>
      </w:r>
      <w:r w:rsidRPr="004B7169">
        <w:rPr>
          <w:rFonts w:ascii="Palatino Linotype" w:hAnsi="Palatino Linotype"/>
        </w:rPr>
        <w:t>.</w:t>
      </w:r>
      <w:r>
        <w:rPr>
          <w:rFonts w:ascii="Palatino Linotype" w:hAnsi="Palatino Linotype"/>
        </w:rPr>
        <w:t xml:space="preserve">  </w:t>
      </w:r>
      <w:r w:rsidRPr="00D9262F">
        <w:rPr>
          <w:rFonts w:ascii="Palatino Linotype" w:hAnsi="Palatino Linotype"/>
        </w:rPr>
        <w:t xml:space="preserve">Information on this program as well as the application form can be found at:  </w:t>
      </w:r>
      <w:hyperlink r:id="rId9" w:history="1">
        <w:r w:rsidRPr="00D9262F">
          <w:rPr>
            <w:rStyle w:val="Hyperlink"/>
            <w:rFonts w:ascii="Palatino Linotype" w:hAnsi="Palatino Linotype"/>
          </w:rPr>
          <w:t>http://lwd.dol.state.nj.us/labor/tdi/tdiindex.html</w:t>
        </w:r>
      </w:hyperlink>
      <w:r w:rsidRPr="00D9262F">
        <w:rPr>
          <w:rFonts w:ascii="Palatino Linotype" w:hAnsi="Palatino Linotype"/>
        </w:rPr>
        <w:t>.  If you choose to apply, complete your portion of the application (</w:t>
      </w:r>
      <w:r>
        <w:rPr>
          <w:rFonts w:ascii="Palatino Linotype" w:hAnsi="Palatino Linotype"/>
        </w:rPr>
        <w:t>and your health care provider must complete a portion</w:t>
      </w:r>
      <w:r w:rsidRPr="00D9262F">
        <w:rPr>
          <w:rFonts w:ascii="Palatino Linotype" w:hAnsi="Palatino Linotype"/>
        </w:rPr>
        <w:t xml:space="preserve">) and send it to University Human Resources via fax (732-932-0047) or mail (University Human Resources Operations, </w:t>
      </w:r>
      <w:r>
        <w:rPr>
          <w:rFonts w:ascii="Palatino Linotype" w:hAnsi="Palatino Linotype"/>
        </w:rPr>
        <w:t xml:space="preserve">Rutgers, The State University of New Jersey, </w:t>
      </w:r>
      <w:r w:rsidRPr="00D9262F">
        <w:rPr>
          <w:rFonts w:ascii="Palatino Linotype" w:hAnsi="Palatino Linotype"/>
        </w:rPr>
        <w:t>57 U.S. Highway 1, New Brunswick, N.J., 08901-8554) for completion of the employer portion of the application.  University Human Resources will send completed applications to the N</w:t>
      </w:r>
      <w:r>
        <w:rPr>
          <w:rFonts w:ascii="Palatino Linotype" w:hAnsi="Palatino Linotype"/>
        </w:rPr>
        <w:t xml:space="preserve">J </w:t>
      </w:r>
      <w:r w:rsidRPr="00D9262F">
        <w:rPr>
          <w:rFonts w:ascii="Palatino Linotype" w:hAnsi="Palatino Linotype"/>
        </w:rPr>
        <w:t>Department of Labor for a decision.</w:t>
      </w:r>
      <w:r>
        <w:rPr>
          <w:rFonts w:ascii="Palatino Linotype" w:hAnsi="Palatino Linotype"/>
        </w:rPr>
        <w:t xml:space="preserve">  Your application must reach the NJ Department of Labor within 30 days of your first day of disability.</w:t>
      </w:r>
    </w:p>
    <w:p w14:paraId="585DFA26" w14:textId="28525D46" w:rsidR="00086652" w:rsidRPr="00172778" w:rsidRDefault="00086652" w:rsidP="00172778">
      <w:pPr>
        <w:spacing w:before="10" w:after="0" w:line="268" w:lineRule="exact"/>
        <w:ind w:left="1109"/>
        <w:rPr>
          <w:rFonts w:ascii="Palatino Linotype" w:hAnsi="Palatino Linotype"/>
        </w:rPr>
      </w:pPr>
    </w:p>
    <w:p w14:paraId="1BE0F2AD" w14:textId="66CD22B1" w:rsidR="002103C1" w:rsidRPr="002103C1" w:rsidRDefault="00086652" w:rsidP="002103C1">
      <w:pPr>
        <w:spacing w:before="10" w:after="0" w:line="268" w:lineRule="exact"/>
        <w:ind w:left="1109"/>
        <w:rPr>
          <w:rFonts w:ascii="Palatino Linotype" w:hAnsi="Palatino Linotype"/>
        </w:rPr>
      </w:pPr>
      <w:r w:rsidRPr="00172778">
        <w:rPr>
          <w:rFonts w:ascii="Palatino Linotype" w:hAnsi="Palatino Linotype"/>
        </w:rPr>
        <w:t xml:space="preserve">If a portion of your leave to care for and bond with your child is unpaid, you may also be eligible for New Jersey Family Leave Insurance.  </w:t>
      </w:r>
      <w:r w:rsidR="002103C1">
        <w:rPr>
          <w:rFonts w:ascii="Palatino Linotype" w:hAnsi="Palatino Linotype"/>
        </w:rPr>
        <w:t>This state program provides partial income replacement for up to six weeks of unpaid leave.</w:t>
      </w:r>
      <w:r w:rsidRPr="00172778">
        <w:rPr>
          <w:rFonts w:ascii="Palatino Linotype" w:hAnsi="Palatino Linotype"/>
        </w:rPr>
        <w:t xml:space="preserve">  Information on this program as well as the application form can be found at: </w:t>
      </w:r>
      <w:hyperlink r:id="rId10" w:history="1">
        <w:r w:rsidRPr="00172778">
          <w:rPr>
            <w:rStyle w:val="Hyperlink"/>
            <w:rFonts w:ascii="Palatino Linotype" w:hAnsi="Palatino Linotype"/>
          </w:rPr>
          <w:t>http://lwd.dol.state.nj.us/labor/fli/fliindex.html</w:t>
        </w:r>
      </w:hyperlink>
      <w:r w:rsidRPr="00172778">
        <w:rPr>
          <w:rFonts w:ascii="Palatino Linotype" w:hAnsi="Palatino Linotype"/>
        </w:rPr>
        <w:t xml:space="preserve"> .  </w:t>
      </w:r>
      <w:r w:rsidR="00713646" w:rsidRPr="00172778">
        <w:rPr>
          <w:rFonts w:ascii="Palatino Linotype" w:hAnsi="Palatino Linotype"/>
        </w:rPr>
        <w:t>If you are receiving Temporary Disability Insurance</w:t>
      </w:r>
      <w:r w:rsidR="00474961" w:rsidRPr="00172778">
        <w:rPr>
          <w:rFonts w:ascii="Palatino Linotype" w:hAnsi="Palatino Linotype"/>
        </w:rPr>
        <w:t xml:space="preserve"> and intend to go directly from Temporary Disability Insurance to Family Leave Insurance</w:t>
      </w:r>
      <w:r w:rsidR="00713646" w:rsidRPr="00172778">
        <w:rPr>
          <w:rFonts w:ascii="Palatino Linotype" w:hAnsi="Palatino Linotype"/>
        </w:rPr>
        <w:t xml:space="preserve">, the </w:t>
      </w:r>
      <w:r w:rsidR="00474961" w:rsidRPr="00172778">
        <w:rPr>
          <w:rFonts w:ascii="Palatino Linotype" w:hAnsi="Palatino Linotype"/>
        </w:rPr>
        <w:t>N</w:t>
      </w:r>
      <w:r w:rsidR="00D21EF0">
        <w:rPr>
          <w:rFonts w:ascii="Palatino Linotype" w:hAnsi="Palatino Linotype"/>
        </w:rPr>
        <w:t xml:space="preserve">J </w:t>
      </w:r>
      <w:bookmarkStart w:id="0" w:name="_GoBack"/>
      <w:bookmarkEnd w:id="0"/>
      <w:r w:rsidR="00474961" w:rsidRPr="00172778">
        <w:rPr>
          <w:rFonts w:ascii="Palatino Linotype" w:hAnsi="Palatino Linotype"/>
        </w:rPr>
        <w:t xml:space="preserve">Department of Labor </w:t>
      </w:r>
      <w:r w:rsidR="00713646" w:rsidRPr="00172778">
        <w:rPr>
          <w:rFonts w:ascii="Palatino Linotype" w:hAnsi="Palatino Linotype"/>
        </w:rPr>
        <w:t xml:space="preserve">will send you instructions on how to apply.  </w:t>
      </w:r>
      <w:r w:rsidR="00474961" w:rsidRPr="00172778">
        <w:rPr>
          <w:rFonts w:ascii="Palatino Linotype" w:hAnsi="Palatino Linotype"/>
        </w:rPr>
        <w:t xml:space="preserve">If you do not intend to go directly from Temporary Disability Insurance to Family Leave Insurance, </w:t>
      </w:r>
      <w:r w:rsidRPr="00172778">
        <w:rPr>
          <w:rFonts w:ascii="Palatino Linotype" w:hAnsi="Palatino Linotype"/>
        </w:rPr>
        <w:t xml:space="preserve">complete your portion of the </w:t>
      </w:r>
      <w:r w:rsidR="00172778">
        <w:rPr>
          <w:rFonts w:ascii="Palatino Linotype" w:hAnsi="Palatino Linotype"/>
        </w:rPr>
        <w:t xml:space="preserve">Family Leave Insurance </w:t>
      </w:r>
      <w:r w:rsidRPr="00172778">
        <w:rPr>
          <w:rFonts w:ascii="Palatino Linotype" w:hAnsi="Palatino Linotype"/>
        </w:rPr>
        <w:t xml:space="preserve">application and </w:t>
      </w:r>
      <w:r w:rsidR="002103C1" w:rsidRPr="002103C1">
        <w:rPr>
          <w:rFonts w:ascii="Palatino Linotype" w:hAnsi="Palatino Linotype"/>
        </w:rPr>
        <w:t>send it to University Human Resources via fax (732-932-0047) or mail (University Human Resources Operations, 57 U.S. Highway 1, New Brunswick, N.J., 08901-8554) for completion of the employer portion of the application.  University Human Resources will send completed applications to the N</w:t>
      </w:r>
      <w:r w:rsidR="00D21EF0">
        <w:rPr>
          <w:rFonts w:ascii="Palatino Linotype" w:hAnsi="Palatino Linotype"/>
        </w:rPr>
        <w:t xml:space="preserve">J </w:t>
      </w:r>
      <w:r w:rsidR="002103C1" w:rsidRPr="002103C1">
        <w:rPr>
          <w:rFonts w:ascii="Palatino Linotype" w:hAnsi="Palatino Linotype"/>
        </w:rPr>
        <w:t>Department of Labor for a decision.</w:t>
      </w:r>
      <w:r w:rsidR="00D21EF0">
        <w:rPr>
          <w:rFonts w:ascii="Palatino Linotype" w:hAnsi="Palatino Linotype"/>
        </w:rPr>
        <w:t xml:space="preserve">  Your application must reach the NJ Department of Labor within 30 days of the first day of your Family Leave Insurance claim.</w:t>
      </w:r>
    </w:p>
    <w:p w14:paraId="26F5339D" w14:textId="77777777" w:rsidR="00D92076" w:rsidRDefault="00D92076" w:rsidP="00B02E12">
      <w:pPr>
        <w:spacing w:before="10" w:after="0" w:line="240" w:lineRule="exact"/>
        <w:ind w:left="1107"/>
        <w:rPr>
          <w:rFonts w:ascii="Palatino Linotype" w:hAnsi="Palatino Linotype"/>
        </w:rPr>
      </w:pPr>
    </w:p>
    <w:p w14:paraId="35FFF9BF" w14:textId="066A72CB" w:rsidR="000561DC" w:rsidRDefault="00D92076" w:rsidP="00707DD7">
      <w:pPr>
        <w:spacing w:before="10" w:after="0" w:line="240" w:lineRule="exact"/>
        <w:ind w:left="1107"/>
        <w:rPr>
          <w:sz w:val="24"/>
          <w:szCs w:val="24"/>
        </w:rPr>
      </w:pPr>
      <w:r>
        <w:rPr>
          <w:rFonts w:ascii="Palatino Linotype" w:hAnsi="Palatino Linotype"/>
        </w:rPr>
        <w:t xml:space="preserve">Please contact </w:t>
      </w:r>
      <w:r w:rsidR="00474961">
        <w:rPr>
          <w:rFonts w:ascii="Palatino Linotype" w:hAnsi="Palatino Linotype"/>
        </w:rPr>
        <w:t>_______________</w:t>
      </w:r>
      <w:r>
        <w:rPr>
          <w:rFonts w:ascii="Palatino Linotype" w:hAnsi="Palatino Linotype"/>
        </w:rPr>
        <w:t xml:space="preserve"> at _______ if you have any questions.</w:t>
      </w:r>
    </w:p>
    <w:p w14:paraId="381CE935" w14:textId="77777777" w:rsidR="004035BD" w:rsidRDefault="004035BD" w:rsidP="00707DD7">
      <w:pPr>
        <w:spacing w:after="0" w:line="292" w:lineRule="exact"/>
        <w:ind w:left="1245" w:right="-20"/>
        <w:rPr>
          <w:rFonts w:ascii="Palatino Linotype" w:eastAsia="Palatino Linotype" w:hAnsi="Palatino Linotype" w:cs="Palatino Linotype"/>
        </w:rPr>
      </w:pPr>
    </w:p>
    <w:p w14:paraId="4344B3BD" w14:textId="77777777" w:rsidR="004035BD" w:rsidRDefault="004035BD" w:rsidP="00707DD7">
      <w:pPr>
        <w:spacing w:after="0" w:line="292" w:lineRule="exact"/>
        <w:ind w:left="1245" w:right="-20"/>
        <w:rPr>
          <w:rFonts w:ascii="Palatino Linotype" w:eastAsia="Palatino Linotype" w:hAnsi="Palatino Linotype" w:cs="Palatino Linotype"/>
        </w:rPr>
      </w:pPr>
    </w:p>
    <w:p w14:paraId="3DB03526" w14:textId="77777777" w:rsidR="000561DC" w:rsidRDefault="002713DF" w:rsidP="00D92076">
      <w:pPr>
        <w:spacing w:after="0" w:line="292" w:lineRule="exact"/>
        <w:ind w:left="1107" w:right="-20"/>
        <w:rPr>
          <w:rFonts w:ascii="Palatino Linotype" w:eastAsia="Palatino Linotype" w:hAnsi="Palatino Linotype" w:cs="Palatino Linotype"/>
        </w:rPr>
      </w:pPr>
      <w:r>
        <w:rPr>
          <w:rFonts w:ascii="Palatino Linotype" w:eastAsia="Palatino Linotype" w:hAnsi="Palatino Linotype" w:cs="Palatino Linotype"/>
        </w:rPr>
        <w:t>Sincerely,</w:t>
      </w:r>
    </w:p>
    <w:p w14:paraId="312B7304" w14:textId="77777777" w:rsidR="00311726" w:rsidRDefault="00311726" w:rsidP="00707DD7">
      <w:pPr>
        <w:spacing w:after="0" w:line="284" w:lineRule="exact"/>
        <w:ind w:left="1107" w:right="-20"/>
        <w:rPr>
          <w:rFonts w:ascii="Palatino Linotype" w:eastAsia="Palatino Linotype" w:hAnsi="Palatino Linotype" w:cs="Palatino Linotype"/>
          <w:b/>
          <w:bCs/>
          <w:position w:val="1"/>
        </w:rPr>
      </w:pPr>
    </w:p>
    <w:p w14:paraId="6AE82D1A" w14:textId="77777777" w:rsidR="00311726" w:rsidRDefault="00311726" w:rsidP="00707DD7">
      <w:pPr>
        <w:spacing w:after="0" w:line="284" w:lineRule="exact"/>
        <w:ind w:left="1107" w:right="-20"/>
        <w:rPr>
          <w:rFonts w:ascii="Palatino Linotype" w:eastAsia="Palatino Linotype" w:hAnsi="Palatino Linotype" w:cs="Palatino Linotype"/>
          <w:b/>
          <w:bCs/>
          <w:position w:val="1"/>
        </w:rPr>
      </w:pPr>
    </w:p>
    <w:p w14:paraId="4B6DA14F" w14:textId="77777777" w:rsidR="000561DC" w:rsidRDefault="000561DC" w:rsidP="00707DD7">
      <w:pPr>
        <w:tabs>
          <w:tab w:val="left" w:pos="10860"/>
        </w:tabs>
        <w:spacing w:before="39" w:after="0" w:line="240" w:lineRule="auto"/>
        <w:ind w:left="1223" w:right="-20"/>
        <w:rPr>
          <w:rFonts w:ascii="Times New Roman" w:eastAsia="Times New Roman" w:hAnsi="Times New Roman" w:cs="Times New Roman"/>
          <w:sz w:val="16"/>
          <w:szCs w:val="16"/>
        </w:rPr>
      </w:pPr>
    </w:p>
    <w:sectPr w:rsidR="000561DC" w:rsidSect="00172778">
      <w:footerReference w:type="default" r:id="rId11"/>
      <w:pgSz w:w="12240" w:h="15840"/>
      <w:pgMar w:top="1440" w:right="1080" w:bottom="1440" w:left="1080" w:header="360" w:footer="5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C27CD" w14:textId="77777777" w:rsidR="00226348" w:rsidRDefault="00226348">
      <w:pPr>
        <w:spacing w:after="0" w:line="240" w:lineRule="auto"/>
      </w:pPr>
      <w:r>
        <w:separator/>
      </w:r>
    </w:p>
  </w:endnote>
  <w:endnote w:type="continuationSeparator" w:id="0">
    <w:p w14:paraId="412824E9" w14:textId="77777777" w:rsidR="00226348" w:rsidRDefault="0022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822D" w14:textId="78B79461" w:rsidR="000561DC" w:rsidRDefault="000561D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86A3" w14:textId="77777777" w:rsidR="00226348" w:rsidRDefault="00226348">
      <w:pPr>
        <w:spacing w:after="0" w:line="240" w:lineRule="auto"/>
      </w:pPr>
      <w:r>
        <w:separator/>
      </w:r>
    </w:p>
  </w:footnote>
  <w:footnote w:type="continuationSeparator" w:id="0">
    <w:p w14:paraId="5A17871E" w14:textId="77777777" w:rsidR="00226348" w:rsidRDefault="0022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DC"/>
    <w:rsid w:val="000218A1"/>
    <w:rsid w:val="000244DC"/>
    <w:rsid w:val="000561DC"/>
    <w:rsid w:val="00086652"/>
    <w:rsid w:val="000B04B9"/>
    <w:rsid w:val="0010027F"/>
    <w:rsid w:val="00104DBF"/>
    <w:rsid w:val="00160672"/>
    <w:rsid w:val="00172778"/>
    <w:rsid w:val="001C22B6"/>
    <w:rsid w:val="001E47DF"/>
    <w:rsid w:val="002103C1"/>
    <w:rsid w:val="00226348"/>
    <w:rsid w:val="002713DF"/>
    <w:rsid w:val="002F0BFF"/>
    <w:rsid w:val="002F700F"/>
    <w:rsid w:val="00311726"/>
    <w:rsid w:val="003236D8"/>
    <w:rsid w:val="00325896"/>
    <w:rsid w:val="004035BD"/>
    <w:rsid w:val="00474961"/>
    <w:rsid w:val="004C6CDB"/>
    <w:rsid w:val="004D2377"/>
    <w:rsid w:val="00514D79"/>
    <w:rsid w:val="00516857"/>
    <w:rsid w:val="005D1E30"/>
    <w:rsid w:val="0062525A"/>
    <w:rsid w:val="006678FB"/>
    <w:rsid w:val="00707DD7"/>
    <w:rsid w:val="00713646"/>
    <w:rsid w:val="00737DC2"/>
    <w:rsid w:val="00851BA5"/>
    <w:rsid w:val="008A12F3"/>
    <w:rsid w:val="008A648D"/>
    <w:rsid w:val="008B74AB"/>
    <w:rsid w:val="008C367A"/>
    <w:rsid w:val="009346CB"/>
    <w:rsid w:val="00977E71"/>
    <w:rsid w:val="009B0F4A"/>
    <w:rsid w:val="009B2371"/>
    <w:rsid w:val="009F4E6A"/>
    <w:rsid w:val="00A04D73"/>
    <w:rsid w:val="00A3552A"/>
    <w:rsid w:val="00A70B58"/>
    <w:rsid w:val="00AA73DC"/>
    <w:rsid w:val="00AB5196"/>
    <w:rsid w:val="00AF1738"/>
    <w:rsid w:val="00B02E12"/>
    <w:rsid w:val="00B27931"/>
    <w:rsid w:val="00B50810"/>
    <w:rsid w:val="00B703A1"/>
    <w:rsid w:val="00BA7895"/>
    <w:rsid w:val="00BC6F2D"/>
    <w:rsid w:val="00BE719F"/>
    <w:rsid w:val="00C7694F"/>
    <w:rsid w:val="00CB18EB"/>
    <w:rsid w:val="00CE6710"/>
    <w:rsid w:val="00D02DE7"/>
    <w:rsid w:val="00D21EF0"/>
    <w:rsid w:val="00D92076"/>
    <w:rsid w:val="00DB194D"/>
    <w:rsid w:val="00DF58AA"/>
    <w:rsid w:val="00E8060E"/>
    <w:rsid w:val="00EB684E"/>
    <w:rsid w:val="00ED2E7A"/>
    <w:rsid w:val="00ED6BB4"/>
    <w:rsid w:val="00EF0E9A"/>
    <w:rsid w:val="00F34582"/>
    <w:rsid w:val="00F537F4"/>
    <w:rsid w:val="00FB186C"/>
    <w:rsid w:val="00FD3F58"/>
    <w:rsid w:val="00FE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1069EE"/>
  <w15:docId w15:val="{FFBD2461-0057-42AC-BE42-E6183633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DC"/>
    <w:rPr>
      <w:color w:val="0000FF" w:themeColor="hyperlink"/>
      <w:u w:val="single"/>
    </w:rPr>
  </w:style>
  <w:style w:type="character" w:styleId="CommentReference">
    <w:name w:val="annotation reference"/>
    <w:basedOn w:val="DefaultParagraphFont"/>
    <w:uiPriority w:val="99"/>
    <w:semiHidden/>
    <w:unhideWhenUsed/>
    <w:rsid w:val="00FE47A1"/>
    <w:rPr>
      <w:sz w:val="16"/>
      <w:szCs w:val="16"/>
    </w:rPr>
  </w:style>
  <w:style w:type="paragraph" w:styleId="CommentText">
    <w:name w:val="annotation text"/>
    <w:basedOn w:val="Normal"/>
    <w:link w:val="CommentTextChar"/>
    <w:uiPriority w:val="99"/>
    <w:semiHidden/>
    <w:unhideWhenUsed/>
    <w:rsid w:val="00FE47A1"/>
    <w:pPr>
      <w:spacing w:line="240" w:lineRule="auto"/>
    </w:pPr>
    <w:rPr>
      <w:sz w:val="20"/>
      <w:szCs w:val="20"/>
    </w:rPr>
  </w:style>
  <w:style w:type="character" w:customStyle="1" w:styleId="CommentTextChar">
    <w:name w:val="Comment Text Char"/>
    <w:basedOn w:val="DefaultParagraphFont"/>
    <w:link w:val="CommentText"/>
    <w:uiPriority w:val="99"/>
    <w:semiHidden/>
    <w:rsid w:val="00FE47A1"/>
    <w:rPr>
      <w:sz w:val="20"/>
      <w:szCs w:val="20"/>
    </w:rPr>
  </w:style>
  <w:style w:type="paragraph" w:styleId="CommentSubject">
    <w:name w:val="annotation subject"/>
    <w:basedOn w:val="CommentText"/>
    <w:next w:val="CommentText"/>
    <w:link w:val="CommentSubjectChar"/>
    <w:uiPriority w:val="99"/>
    <w:semiHidden/>
    <w:unhideWhenUsed/>
    <w:rsid w:val="00FE47A1"/>
    <w:rPr>
      <w:b/>
      <w:bCs/>
    </w:rPr>
  </w:style>
  <w:style w:type="character" w:customStyle="1" w:styleId="CommentSubjectChar">
    <w:name w:val="Comment Subject Char"/>
    <w:basedOn w:val="CommentTextChar"/>
    <w:link w:val="CommentSubject"/>
    <w:uiPriority w:val="99"/>
    <w:semiHidden/>
    <w:rsid w:val="00FE47A1"/>
    <w:rPr>
      <w:b/>
      <w:bCs/>
      <w:sz w:val="20"/>
      <w:szCs w:val="20"/>
    </w:rPr>
  </w:style>
  <w:style w:type="paragraph" w:styleId="BalloonText">
    <w:name w:val="Balloon Text"/>
    <w:basedOn w:val="Normal"/>
    <w:link w:val="BalloonTextChar"/>
    <w:uiPriority w:val="99"/>
    <w:semiHidden/>
    <w:unhideWhenUsed/>
    <w:rsid w:val="00FE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A1"/>
    <w:rPr>
      <w:rFonts w:ascii="Tahoma" w:hAnsi="Tahoma" w:cs="Tahoma"/>
      <w:sz w:val="16"/>
      <w:szCs w:val="16"/>
    </w:rPr>
  </w:style>
  <w:style w:type="paragraph" w:styleId="Header">
    <w:name w:val="header"/>
    <w:basedOn w:val="Normal"/>
    <w:link w:val="HeaderChar"/>
    <w:uiPriority w:val="99"/>
    <w:unhideWhenUsed/>
    <w:rsid w:val="00BA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95"/>
  </w:style>
  <w:style w:type="paragraph" w:styleId="Footer">
    <w:name w:val="footer"/>
    <w:basedOn w:val="Normal"/>
    <w:link w:val="FooterChar"/>
    <w:uiPriority w:val="99"/>
    <w:unhideWhenUsed/>
    <w:rsid w:val="00BA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95"/>
  </w:style>
  <w:style w:type="character" w:styleId="Mention">
    <w:name w:val="Mention"/>
    <w:basedOn w:val="DefaultParagraphFont"/>
    <w:uiPriority w:val="99"/>
    <w:semiHidden/>
    <w:unhideWhenUsed/>
    <w:rsid w:val="00086652"/>
    <w:rPr>
      <w:color w:val="2B579A"/>
      <w:shd w:val="clear" w:color="auto" w:fill="E6E6E6"/>
    </w:rPr>
  </w:style>
  <w:style w:type="character" w:styleId="UnresolvedMention">
    <w:name w:val="Unresolved Mention"/>
    <w:basedOn w:val="DefaultParagraphFont"/>
    <w:uiPriority w:val="99"/>
    <w:semiHidden/>
    <w:unhideWhenUsed/>
    <w:rsid w:val="00713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hr.rutgers.edu/policies-resources/forms/accommodation-request-for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hr.rutgers.edu/worklife-balance/leave-absence/medical-prescription-drug-and-dental-cover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efits@hr.rutgers.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lwd.dol.state.nj.us/labor/fli/fliindex.html%20" TargetMode="External"/><Relationship Id="rId4" Type="http://schemas.openxmlformats.org/officeDocument/2006/relationships/footnotes" Target="footnotes.xml"/><Relationship Id="rId9" Type="http://schemas.openxmlformats.org/officeDocument/2006/relationships/hyperlink" Target="http://lwd.dol.state.nj.us/labor/tdi/td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Fuhring</dc:creator>
  <cp:lastModifiedBy>Mark Fuhring</cp:lastModifiedBy>
  <cp:revision>10</cp:revision>
  <dcterms:created xsi:type="dcterms:W3CDTF">2017-06-22T19:25:00Z</dcterms:created>
  <dcterms:modified xsi:type="dcterms:W3CDTF">2018-07-27T15:01:00Z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LastSaved">
    <vt:filetime>2015-06-18T00:00:00Z</vt:filetime>
  </property>
</Properties>
</file>